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605C41" w:rsidRDefault="008103C6" w:rsidP="00663C39">
      <w:pPr>
        <w:pStyle w:val="a3"/>
        <w:ind w:left="-142" w:right="-14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3C39" w:rsidRPr="00605C41">
        <w:rPr>
          <w:szCs w:val="28"/>
        </w:rPr>
        <w:t xml:space="preserve">ПРОТОКОЛ  </w:t>
      </w:r>
    </w:p>
    <w:p w:rsidR="006F0B98" w:rsidRPr="00605C41" w:rsidRDefault="005467AA" w:rsidP="005467AA">
      <w:pPr>
        <w:ind w:left="-142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6F0B98" w:rsidRPr="00605C41">
        <w:rPr>
          <w:sz w:val="28"/>
          <w:szCs w:val="28"/>
        </w:rPr>
        <w:t>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</w:r>
    </w:p>
    <w:p w:rsidR="005467AA" w:rsidRDefault="005467AA" w:rsidP="00A0635A">
      <w:pPr>
        <w:ind w:left="-180"/>
        <w:rPr>
          <w:sz w:val="28"/>
          <w:szCs w:val="28"/>
        </w:rPr>
      </w:pPr>
    </w:p>
    <w:p w:rsidR="00815138" w:rsidRPr="00426D5D" w:rsidRDefault="00936712" w:rsidP="00A0635A">
      <w:pPr>
        <w:ind w:left="-180"/>
        <w:rPr>
          <w:sz w:val="28"/>
          <w:szCs w:val="28"/>
        </w:rPr>
      </w:pPr>
      <w:r>
        <w:rPr>
          <w:sz w:val="28"/>
          <w:szCs w:val="28"/>
        </w:rPr>
        <w:t>27.01.2021</w:t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5467AA">
        <w:rPr>
          <w:sz w:val="28"/>
          <w:szCs w:val="28"/>
        </w:rPr>
        <w:tab/>
      </w:r>
      <w:r w:rsidR="005467AA">
        <w:rPr>
          <w:sz w:val="28"/>
          <w:szCs w:val="28"/>
        </w:rPr>
        <w:tab/>
      </w:r>
      <w:r w:rsidR="00666BC9" w:rsidRPr="00426D5D">
        <w:rPr>
          <w:sz w:val="28"/>
          <w:szCs w:val="28"/>
        </w:rPr>
        <w:t>с</w:t>
      </w:r>
      <w:proofErr w:type="gramStart"/>
      <w:r w:rsidR="00666BC9" w:rsidRPr="00426D5D">
        <w:rPr>
          <w:sz w:val="28"/>
          <w:szCs w:val="28"/>
        </w:rPr>
        <w:t>.Ч</w:t>
      </w:r>
      <w:proofErr w:type="gramEnd"/>
      <w:r w:rsidR="00666BC9" w:rsidRPr="00426D5D">
        <w:rPr>
          <w:sz w:val="28"/>
          <w:szCs w:val="28"/>
        </w:rPr>
        <w:t>алтырь</w:t>
      </w:r>
    </w:p>
    <w:p w:rsidR="00A0635A" w:rsidRPr="00426D5D" w:rsidRDefault="00A0635A" w:rsidP="00A0635A">
      <w:pPr>
        <w:ind w:left="-180"/>
        <w:rPr>
          <w:sz w:val="28"/>
          <w:szCs w:val="28"/>
        </w:rPr>
      </w:pPr>
    </w:p>
    <w:p w:rsidR="00666BC9" w:rsidRPr="003564F1" w:rsidRDefault="00994CB1" w:rsidP="009C7D09">
      <w:pPr>
        <w:pStyle w:val="a4"/>
        <w:rPr>
          <w:szCs w:val="28"/>
        </w:rPr>
      </w:pPr>
      <w:r w:rsidRPr="003564F1">
        <w:rPr>
          <w:szCs w:val="28"/>
        </w:rPr>
        <w:t xml:space="preserve"> </w:t>
      </w:r>
      <w:r w:rsidR="00666BC9" w:rsidRPr="003564F1">
        <w:rPr>
          <w:szCs w:val="28"/>
        </w:rPr>
        <w:t>В заседании комиссии прин</w:t>
      </w:r>
      <w:r w:rsidRPr="003564F1">
        <w:rPr>
          <w:szCs w:val="28"/>
        </w:rPr>
        <w:t>яли</w:t>
      </w:r>
      <w:r w:rsidR="00666BC9" w:rsidRPr="003564F1">
        <w:rPr>
          <w:szCs w:val="28"/>
        </w:rPr>
        <w:t xml:space="preserve"> участие:</w:t>
      </w:r>
    </w:p>
    <w:p w:rsidR="00463D09" w:rsidRPr="003564F1" w:rsidRDefault="00463D09" w:rsidP="00463D09">
      <w:pPr>
        <w:pStyle w:val="a4"/>
        <w:ind w:right="-2"/>
        <w:jc w:val="left"/>
        <w:rPr>
          <w:b/>
          <w:szCs w:val="28"/>
        </w:rPr>
      </w:pPr>
    </w:p>
    <w:tbl>
      <w:tblPr>
        <w:tblW w:w="9640" w:type="dxa"/>
        <w:tblInd w:w="-34" w:type="dxa"/>
        <w:tblLook w:val="01E0"/>
      </w:tblPr>
      <w:tblGrid>
        <w:gridCol w:w="2694"/>
        <w:gridCol w:w="6946"/>
      </w:tblGrid>
      <w:tr w:rsidR="006F0B98" w:rsidRPr="0051130D" w:rsidTr="003D203D">
        <w:tc>
          <w:tcPr>
            <w:tcW w:w="2694" w:type="dxa"/>
          </w:tcPr>
          <w:p w:rsidR="006F0B98" w:rsidRPr="0051130D" w:rsidRDefault="006F0B98" w:rsidP="00020B3F">
            <w:pPr>
              <w:pStyle w:val="a4"/>
              <w:ind w:right="-2"/>
              <w:rPr>
                <w:szCs w:val="28"/>
              </w:rPr>
            </w:pPr>
            <w:proofErr w:type="spellStart"/>
            <w:r w:rsidRPr="0051130D">
              <w:rPr>
                <w:szCs w:val="28"/>
              </w:rPr>
              <w:t>Хатламаджиян</w:t>
            </w:r>
            <w:proofErr w:type="spellEnd"/>
            <w:r w:rsidRPr="0051130D">
              <w:rPr>
                <w:szCs w:val="28"/>
              </w:rPr>
              <w:t xml:space="preserve"> В.Х.</w:t>
            </w:r>
          </w:p>
        </w:tc>
        <w:tc>
          <w:tcPr>
            <w:tcW w:w="6946" w:type="dxa"/>
          </w:tcPr>
          <w:p w:rsidR="006F0B98" w:rsidRPr="0051130D" w:rsidRDefault="006F0B98" w:rsidP="005467AA">
            <w:pPr>
              <w:jc w:val="both"/>
              <w:rPr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 w:rsidRPr="0051130D">
              <w:rPr>
                <w:sz w:val="28"/>
                <w:szCs w:val="28"/>
              </w:rPr>
              <w:t>Мясниковского</w:t>
            </w:r>
            <w:proofErr w:type="spellEnd"/>
            <w:r w:rsidRPr="0051130D">
              <w:rPr>
                <w:sz w:val="28"/>
                <w:szCs w:val="28"/>
              </w:rPr>
              <w:t xml:space="preserve"> района      (по финансово-экономическим вопросам, имущественным  и земельным отношениям), председатель </w:t>
            </w:r>
            <w:r w:rsidR="006966AD" w:rsidRPr="0051130D">
              <w:rPr>
                <w:sz w:val="28"/>
                <w:szCs w:val="28"/>
              </w:rPr>
              <w:t>комиссии</w:t>
            </w:r>
            <w:r w:rsidRPr="0051130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  <w:tr w:rsidR="005467AA" w:rsidRPr="0051130D" w:rsidTr="003D203D">
        <w:tc>
          <w:tcPr>
            <w:tcW w:w="2694" w:type="dxa"/>
          </w:tcPr>
          <w:p w:rsidR="005467AA" w:rsidRPr="0051130D" w:rsidRDefault="005467AA" w:rsidP="00BC7F58">
            <w:pPr>
              <w:pStyle w:val="a4"/>
              <w:ind w:right="-2"/>
              <w:rPr>
                <w:b/>
                <w:szCs w:val="28"/>
              </w:rPr>
            </w:pPr>
            <w:proofErr w:type="spellStart"/>
            <w:r w:rsidRPr="0051130D">
              <w:rPr>
                <w:szCs w:val="28"/>
              </w:rPr>
              <w:t>Кешишян</w:t>
            </w:r>
            <w:proofErr w:type="spellEnd"/>
            <w:r w:rsidRPr="0051130D">
              <w:rPr>
                <w:szCs w:val="28"/>
              </w:rPr>
              <w:t xml:space="preserve"> Н.С.</w:t>
            </w:r>
          </w:p>
        </w:tc>
        <w:tc>
          <w:tcPr>
            <w:tcW w:w="6946" w:type="dxa"/>
          </w:tcPr>
          <w:p w:rsidR="005467AA" w:rsidRPr="0051130D" w:rsidRDefault="005467AA" w:rsidP="005467AA">
            <w:pPr>
              <w:jc w:val="both"/>
              <w:rPr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>– заместитель главы Администрации района (по социальным вопросам), заместитель председателя</w:t>
            </w:r>
          </w:p>
        </w:tc>
      </w:tr>
      <w:tr w:rsidR="005467AA" w:rsidRPr="0051130D" w:rsidTr="003D203D">
        <w:tc>
          <w:tcPr>
            <w:tcW w:w="2694" w:type="dxa"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  <w:proofErr w:type="spellStart"/>
            <w:r w:rsidRPr="0051130D">
              <w:rPr>
                <w:szCs w:val="28"/>
              </w:rPr>
              <w:t>Псрдиян</w:t>
            </w:r>
            <w:proofErr w:type="spellEnd"/>
            <w:r w:rsidRPr="0051130D">
              <w:rPr>
                <w:szCs w:val="28"/>
              </w:rPr>
              <w:t xml:space="preserve"> С.Б.</w:t>
            </w:r>
          </w:p>
        </w:tc>
        <w:tc>
          <w:tcPr>
            <w:tcW w:w="6946" w:type="dxa"/>
          </w:tcPr>
          <w:p w:rsidR="005467AA" w:rsidRPr="0051130D" w:rsidRDefault="005467AA" w:rsidP="006966AD">
            <w:pPr>
              <w:jc w:val="both"/>
              <w:rPr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 xml:space="preserve">- начальник отдела экономического развития Администрации </w:t>
            </w:r>
            <w:proofErr w:type="spellStart"/>
            <w:r w:rsidRPr="0051130D">
              <w:rPr>
                <w:sz w:val="28"/>
                <w:szCs w:val="28"/>
              </w:rPr>
              <w:t>Мясниковского</w:t>
            </w:r>
            <w:proofErr w:type="spellEnd"/>
            <w:r w:rsidRPr="0051130D">
              <w:rPr>
                <w:sz w:val="28"/>
                <w:szCs w:val="28"/>
              </w:rPr>
              <w:t xml:space="preserve"> района, секретарь комиссии</w:t>
            </w:r>
          </w:p>
        </w:tc>
      </w:tr>
      <w:tr w:rsidR="005467AA" w:rsidRPr="0051130D" w:rsidTr="003D203D">
        <w:tc>
          <w:tcPr>
            <w:tcW w:w="2694" w:type="dxa"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  <w:proofErr w:type="spellStart"/>
            <w:r w:rsidRPr="0051130D">
              <w:rPr>
                <w:szCs w:val="28"/>
              </w:rPr>
              <w:t>Толохян</w:t>
            </w:r>
            <w:proofErr w:type="spellEnd"/>
            <w:r w:rsidRPr="0051130D">
              <w:rPr>
                <w:szCs w:val="28"/>
              </w:rPr>
              <w:t xml:space="preserve"> Т.С.</w:t>
            </w:r>
          </w:p>
        </w:tc>
        <w:tc>
          <w:tcPr>
            <w:tcW w:w="6946" w:type="dxa"/>
          </w:tcPr>
          <w:p w:rsidR="005467AA" w:rsidRPr="0051130D" w:rsidRDefault="005467AA" w:rsidP="00856A9F">
            <w:pPr>
              <w:ind w:right="54"/>
              <w:jc w:val="both"/>
              <w:rPr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>– ведущий специалист  отдела экономического развития, торговли и регулирования трудовых отношений Администрации района</w:t>
            </w:r>
          </w:p>
          <w:p w:rsidR="0051130D" w:rsidRPr="0051130D" w:rsidRDefault="0051130D" w:rsidP="00856A9F">
            <w:pPr>
              <w:ind w:right="54"/>
              <w:jc w:val="both"/>
              <w:rPr>
                <w:sz w:val="28"/>
                <w:szCs w:val="28"/>
              </w:rPr>
            </w:pPr>
          </w:p>
        </w:tc>
      </w:tr>
      <w:tr w:rsidR="00856A9F" w:rsidRPr="0051130D" w:rsidTr="003D203D">
        <w:tc>
          <w:tcPr>
            <w:tcW w:w="2694" w:type="dxa"/>
          </w:tcPr>
          <w:p w:rsidR="00856A9F" w:rsidRPr="0051130D" w:rsidRDefault="00856A9F" w:rsidP="00020B3F">
            <w:pPr>
              <w:pStyle w:val="a4"/>
              <w:ind w:right="-2"/>
              <w:rPr>
                <w:szCs w:val="28"/>
              </w:rPr>
            </w:pPr>
            <w:proofErr w:type="spellStart"/>
            <w:r w:rsidRPr="0051130D">
              <w:rPr>
                <w:szCs w:val="28"/>
              </w:rPr>
              <w:t>Сенчева</w:t>
            </w:r>
            <w:proofErr w:type="spellEnd"/>
            <w:r w:rsidRPr="0051130D">
              <w:rPr>
                <w:szCs w:val="28"/>
              </w:rPr>
              <w:t xml:space="preserve"> Т.С.</w:t>
            </w:r>
          </w:p>
        </w:tc>
        <w:tc>
          <w:tcPr>
            <w:tcW w:w="6946" w:type="dxa"/>
          </w:tcPr>
          <w:p w:rsidR="00856A9F" w:rsidRPr="0051130D" w:rsidRDefault="0051130D" w:rsidP="0051130D">
            <w:pPr>
              <w:ind w:right="54"/>
              <w:jc w:val="both"/>
              <w:rPr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 xml:space="preserve">- помощник прокурора </w:t>
            </w:r>
            <w:proofErr w:type="spellStart"/>
            <w:r w:rsidRPr="0051130D">
              <w:rPr>
                <w:sz w:val="28"/>
                <w:szCs w:val="28"/>
              </w:rPr>
              <w:t>Мясниковского</w:t>
            </w:r>
            <w:proofErr w:type="spellEnd"/>
            <w:r w:rsidRPr="0051130D">
              <w:rPr>
                <w:sz w:val="28"/>
                <w:szCs w:val="28"/>
              </w:rPr>
              <w:t xml:space="preserve"> района </w:t>
            </w:r>
          </w:p>
          <w:p w:rsidR="0051130D" w:rsidRPr="0051130D" w:rsidRDefault="0051130D" w:rsidP="0051130D">
            <w:pPr>
              <w:ind w:right="54"/>
              <w:jc w:val="both"/>
              <w:rPr>
                <w:sz w:val="28"/>
                <w:szCs w:val="28"/>
              </w:rPr>
            </w:pP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20B3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5467AA" w:rsidRPr="0051130D" w:rsidRDefault="005467AA" w:rsidP="00020B3F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</w:p>
        </w:tc>
        <w:tc>
          <w:tcPr>
            <w:tcW w:w="6946" w:type="dxa"/>
            <w:hideMark/>
          </w:tcPr>
          <w:p w:rsidR="005467AA" w:rsidRPr="0051130D" w:rsidRDefault="005467AA" w:rsidP="00020B3F">
            <w:pPr>
              <w:pStyle w:val="a4"/>
              <w:ind w:right="-2"/>
              <w:rPr>
                <w:b/>
                <w:szCs w:val="28"/>
              </w:rPr>
            </w:pPr>
          </w:p>
        </w:tc>
      </w:tr>
      <w:tr w:rsidR="005467AA" w:rsidRPr="0051130D" w:rsidTr="003D203D">
        <w:tc>
          <w:tcPr>
            <w:tcW w:w="9640" w:type="dxa"/>
            <w:gridSpan w:val="2"/>
            <w:hideMark/>
          </w:tcPr>
          <w:p w:rsidR="005467AA" w:rsidRPr="0051130D" w:rsidRDefault="005467AA" w:rsidP="00244FEA">
            <w:pPr>
              <w:pStyle w:val="a4"/>
              <w:ind w:right="-2"/>
              <w:jc w:val="center"/>
              <w:rPr>
                <w:szCs w:val="28"/>
              </w:rPr>
            </w:pP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</w:p>
        </w:tc>
        <w:tc>
          <w:tcPr>
            <w:tcW w:w="6946" w:type="dxa"/>
            <w:hideMark/>
          </w:tcPr>
          <w:p w:rsidR="005467AA" w:rsidRPr="0051130D" w:rsidRDefault="005467AA" w:rsidP="00020B3F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  <w:proofErr w:type="spellStart"/>
            <w:r w:rsidRPr="0051130D">
              <w:rPr>
                <w:szCs w:val="28"/>
              </w:rPr>
              <w:t>Хошафян</w:t>
            </w:r>
            <w:proofErr w:type="spellEnd"/>
            <w:r w:rsidRPr="0051130D">
              <w:rPr>
                <w:szCs w:val="28"/>
              </w:rPr>
              <w:t xml:space="preserve"> М.А.</w:t>
            </w:r>
          </w:p>
        </w:tc>
        <w:tc>
          <w:tcPr>
            <w:tcW w:w="6946" w:type="dxa"/>
            <w:hideMark/>
          </w:tcPr>
          <w:p w:rsidR="005467AA" w:rsidRPr="0051130D" w:rsidRDefault="005467AA" w:rsidP="00020B3F">
            <w:pPr>
              <w:jc w:val="both"/>
              <w:rPr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 xml:space="preserve">– руководитель отдела ПФР в </w:t>
            </w:r>
            <w:proofErr w:type="spellStart"/>
            <w:r w:rsidRPr="0051130D">
              <w:rPr>
                <w:sz w:val="28"/>
                <w:szCs w:val="28"/>
              </w:rPr>
              <w:t>Мясниковском</w:t>
            </w:r>
            <w:proofErr w:type="spellEnd"/>
            <w:r w:rsidRPr="0051130D">
              <w:rPr>
                <w:sz w:val="28"/>
                <w:szCs w:val="28"/>
              </w:rPr>
              <w:t xml:space="preserve"> районе Ростовской области (по согласованию)</w:t>
            </w: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  <w:proofErr w:type="spellStart"/>
            <w:r w:rsidRPr="0051130D">
              <w:rPr>
                <w:szCs w:val="28"/>
              </w:rPr>
              <w:t>Ачарова</w:t>
            </w:r>
            <w:proofErr w:type="spellEnd"/>
            <w:r w:rsidRPr="0051130D">
              <w:rPr>
                <w:szCs w:val="28"/>
              </w:rPr>
              <w:t xml:space="preserve"> М.А.</w:t>
            </w:r>
          </w:p>
        </w:tc>
        <w:tc>
          <w:tcPr>
            <w:tcW w:w="6946" w:type="dxa"/>
            <w:hideMark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  <w:r w:rsidRPr="0051130D">
              <w:rPr>
                <w:szCs w:val="28"/>
              </w:rPr>
              <w:t xml:space="preserve">– директор ГКУ РО  ЦЗН </w:t>
            </w:r>
            <w:proofErr w:type="spellStart"/>
            <w:r w:rsidRPr="0051130D">
              <w:rPr>
                <w:szCs w:val="28"/>
              </w:rPr>
              <w:t>Мясниковского</w:t>
            </w:r>
            <w:proofErr w:type="spellEnd"/>
            <w:r w:rsidRPr="0051130D">
              <w:rPr>
                <w:szCs w:val="28"/>
              </w:rPr>
              <w:t xml:space="preserve"> района (по согласованию)</w:t>
            </w: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3200E">
            <w:pPr>
              <w:rPr>
                <w:b/>
                <w:sz w:val="28"/>
                <w:szCs w:val="28"/>
              </w:rPr>
            </w:pPr>
            <w:proofErr w:type="spellStart"/>
            <w:r w:rsidRPr="0051130D">
              <w:rPr>
                <w:sz w:val="28"/>
                <w:szCs w:val="28"/>
              </w:rPr>
              <w:t>Харахашян</w:t>
            </w:r>
            <w:proofErr w:type="spellEnd"/>
            <w:r w:rsidRPr="0051130D">
              <w:rPr>
                <w:sz w:val="28"/>
                <w:szCs w:val="28"/>
              </w:rPr>
              <w:t xml:space="preserve">  А.Р.</w:t>
            </w:r>
          </w:p>
        </w:tc>
        <w:tc>
          <w:tcPr>
            <w:tcW w:w="6946" w:type="dxa"/>
            <w:hideMark/>
          </w:tcPr>
          <w:p w:rsidR="005467AA" w:rsidRPr="0051130D" w:rsidRDefault="005467AA" w:rsidP="0003200E">
            <w:pPr>
              <w:jc w:val="both"/>
              <w:rPr>
                <w:b/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 xml:space="preserve">- начальник отдела  координации работы отраслей строительства, архитектуры, ЖКХ, транспорта и связи Администрации </w:t>
            </w:r>
            <w:proofErr w:type="spellStart"/>
            <w:r w:rsidRPr="0051130D">
              <w:rPr>
                <w:sz w:val="28"/>
                <w:szCs w:val="28"/>
              </w:rPr>
              <w:t>Мясниковского</w:t>
            </w:r>
            <w:proofErr w:type="spellEnd"/>
            <w:r w:rsidRPr="0051130D">
              <w:rPr>
                <w:sz w:val="28"/>
                <w:szCs w:val="28"/>
              </w:rPr>
              <w:t xml:space="preserve"> района;</w:t>
            </w: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3200E">
            <w:pPr>
              <w:rPr>
                <w:b/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>Тер-Акопян Н.М.</w:t>
            </w:r>
          </w:p>
        </w:tc>
        <w:tc>
          <w:tcPr>
            <w:tcW w:w="6946" w:type="dxa"/>
            <w:hideMark/>
          </w:tcPr>
          <w:p w:rsidR="005467AA" w:rsidRPr="0051130D" w:rsidRDefault="005467AA" w:rsidP="0003200E">
            <w:pPr>
              <w:jc w:val="both"/>
              <w:rPr>
                <w:b/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51130D">
              <w:rPr>
                <w:sz w:val="28"/>
                <w:szCs w:val="28"/>
              </w:rPr>
              <w:t>Мясниковского</w:t>
            </w:r>
            <w:proofErr w:type="spellEnd"/>
            <w:r w:rsidRPr="0051130D">
              <w:rPr>
                <w:sz w:val="28"/>
                <w:szCs w:val="28"/>
              </w:rPr>
              <w:t xml:space="preserve"> района;</w:t>
            </w:r>
          </w:p>
        </w:tc>
      </w:tr>
      <w:tr w:rsidR="00A428E8" w:rsidRPr="0051130D" w:rsidTr="003D203D">
        <w:tc>
          <w:tcPr>
            <w:tcW w:w="2694" w:type="dxa"/>
            <w:hideMark/>
          </w:tcPr>
          <w:p w:rsidR="00A428E8" w:rsidRPr="0051130D" w:rsidRDefault="00856A9F" w:rsidP="0003200E">
            <w:pPr>
              <w:rPr>
                <w:sz w:val="28"/>
                <w:szCs w:val="28"/>
              </w:rPr>
            </w:pPr>
            <w:proofErr w:type="spellStart"/>
            <w:r w:rsidRPr="0051130D">
              <w:rPr>
                <w:sz w:val="28"/>
                <w:szCs w:val="28"/>
              </w:rPr>
              <w:t>Хошафян</w:t>
            </w:r>
            <w:proofErr w:type="spellEnd"/>
            <w:r w:rsidRPr="0051130D">
              <w:rPr>
                <w:sz w:val="28"/>
                <w:szCs w:val="28"/>
              </w:rPr>
              <w:t xml:space="preserve"> </w:t>
            </w:r>
            <w:r w:rsidR="0051130D" w:rsidRPr="0051130D">
              <w:rPr>
                <w:sz w:val="28"/>
                <w:szCs w:val="28"/>
              </w:rPr>
              <w:t>К.С.</w:t>
            </w:r>
          </w:p>
          <w:p w:rsidR="00A428E8" w:rsidRPr="0051130D" w:rsidRDefault="00A428E8" w:rsidP="0003200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A428E8" w:rsidRPr="0051130D" w:rsidRDefault="0051130D" w:rsidP="0003200E">
            <w:pPr>
              <w:jc w:val="both"/>
              <w:rPr>
                <w:sz w:val="28"/>
                <w:szCs w:val="28"/>
              </w:rPr>
            </w:pPr>
            <w:r w:rsidRPr="0051130D">
              <w:rPr>
                <w:sz w:val="28"/>
                <w:szCs w:val="28"/>
              </w:rPr>
              <w:t xml:space="preserve">- председатель </w:t>
            </w:r>
            <w:proofErr w:type="spellStart"/>
            <w:r w:rsidRPr="0051130D">
              <w:rPr>
                <w:sz w:val="28"/>
                <w:szCs w:val="28"/>
              </w:rPr>
              <w:t>Мясниковской</w:t>
            </w:r>
            <w:proofErr w:type="spellEnd"/>
            <w:r w:rsidRPr="0051130D">
              <w:rPr>
                <w:sz w:val="28"/>
                <w:szCs w:val="28"/>
              </w:rPr>
              <w:t xml:space="preserve"> районной организации профсоюза работников АПК РФ</w:t>
            </w:r>
          </w:p>
        </w:tc>
      </w:tr>
      <w:tr w:rsidR="00A428E8" w:rsidRPr="0051130D" w:rsidTr="003D203D">
        <w:tc>
          <w:tcPr>
            <w:tcW w:w="2694" w:type="dxa"/>
            <w:hideMark/>
          </w:tcPr>
          <w:p w:rsidR="00A428E8" w:rsidRPr="0051130D" w:rsidRDefault="00A428E8" w:rsidP="0003200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A428E8" w:rsidRPr="0051130D" w:rsidRDefault="00A428E8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3200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5467AA" w:rsidRPr="0051130D" w:rsidRDefault="005467AA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51130D" w:rsidTr="003D203D">
        <w:tc>
          <w:tcPr>
            <w:tcW w:w="2694" w:type="dxa"/>
            <w:hideMark/>
          </w:tcPr>
          <w:p w:rsidR="005467AA" w:rsidRPr="0051130D" w:rsidRDefault="005467AA" w:rsidP="00020B3F">
            <w:pPr>
              <w:pStyle w:val="a4"/>
              <w:ind w:right="-2"/>
              <w:rPr>
                <w:szCs w:val="28"/>
              </w:rPr>
            </w:pPr>
          </w:p>
        </w:tc>
        <w:tc>
          <w:tcPr>
            <w:tcW w:w="6946" w:type="dxa"/>
            <w:hideMark/>
          </w:tcPr>
          <w:p w:rsidR="005467AA" w:rsidRPr="0051130D" w:rsidRDefault="005467AA" w:rsidP="00020B3F">
            <w:pPr>
              <w:jc w:val="both"/>
              <w:rPr>
                <w:sz w:val="28"/>
                <w:szCs w:val="28"/>
              </w:rPr>
            </w:pPr>
          </w:p>
        </w:tc>
      </w:tr>
    </w:tbl>
    <w:p w:rsidR="005467AA" w:rsidRDefault="005467AA" w:rsidP="003D203D">
      <w:pPr>
        <w:rPr>
          <w:b/>
          <w:sz w:val="27"/>
          <w:szCs w:val="27"/>
        </w:rPr>
      </w:pPr>
    </w:p>
    <w:p w:rsidR="003D203D" w:rsidRDefault="003D203D" w:rsidP="003D203D">
      <w:pPr>
        <w:rPr>
          <w:b/>
          <w:sz w:val="27"/>
          <w:szCs w:val="27"/>
        </w:rPr>
      </w:pPr>
    </w:p>
    <w:p w:rsidR="00084DA5" w:rsidRPr="003D203D" w:rsidRDefault="00E56360" w:rsidP="00E6636B">
      <w:pPr>
        <w:jc w:val="center"/>
        <w:rPr>
          <w:b/>
          <w:sz w:val="28"/>
          <w:szCs w:val="28"/>
        </w:rPr>
      </w:pPr>
      <w:r w:rsidRPr="003D203D">
        <w:rPr>
          <w:b/>
          <w:sz w:val="28"/>
          <w:szCs w:val="28"/>
        </w:rPr>
        <w:t>Повестка дня:</w:t>
      </w:r>
    </w:p>
    <w:p w:rsidR="006541D4" w:rsidRPr="00674394" w:rsidRDefault="006541D4" w:rsidP="00E6636B">
      <w:pPr>
        <w:jc w:val="center"/>
        <w:rPr>
          <w:sz w:val="27"/>
          <w:szCs w:val="27"/>
        </w:rPr>
      </w:pPr>
    </w:p>
    <w:p w:rsidR="00EC266C" w:rsidRDefault="00C07BAF" w:rsidP="00EC266C">
      <w:pPr>
        <w:numPr>
          <w:ilvl w:val="0"/>
          <w:numId w:val="4"/>
        </w:numPr>
        <w:jc w:val="both"/>
        <w:rPr>
          <w:sz w:val="28"/>
          <w:szCs w:val="28"/>
        </w:rPr>
      </w:pPr>
      <w:r w:rsidRPr="005467AA">
        <w:rPr>
          <w:sz w:val="28"/>
          <w:szCs w:val="28"/>
        </w:rPr>
        <w:t>О выполнении контрольного показателя по снижению нефор</w:t>
      </w:r>
      <w:r w:rsidR="005467AA" w:rsidRPr="005467AA">
        <w:rPr>
          <w:sz w:val="28"/>
          <w:szCs w:val="28"/>
        </w:rPr>
        <w:t>мальной занятости по итогам 2020</w:t>
      </w:r>
      <w:r w:rsidRPr="005467AA">
        <w:rPr>
          <w:sz w:val="28"/>
          <w:szCs w:val="28"/>
        </w:rPr>
        <w:t xml:space="preserve"> года. </w:t>
      </w:r>
    </w:p>
    <w:p w:rsidR="00B03FFA" w:rsidRDefault="00B606A7" w:rsidP="00D77E12">
      <w:pPr>
        <w:numPr>
          <w:ilvl w:val="0"/>
          <w:numId w:val="4"/>
        </w:numPr>
        <w:jc w:val="both"/>
        <w:rPr>
          <w:sz w:val="28"/>
          <w:szCs w:val="28"/>
        </w:rPr>
      </w:pPr>
      <w:r w:rsidRPr="00B606A7">
        <w:rPr>
          <w:sz w:val="28"/>
          <w:szCs w:val="28"/>
        </w:rPr>
        <w:t xml:space="preserve">О Плане мероприятий по снижению неформальной занятости и легализации неофициальной заработной платы, погашения задолженности по заработной плате в </w:t>
      </w:r>
      <w:proofErr w:type="spellStart"/>
      <w:r w:rsidRPr="00B606A7">
        <w:rPr>
          <w:sz w:val="28"/>
          <w:szCs w:val="28"/>
        </w:rPr>
        <w:t>Мясниковском</w:t>
      </w:r>
      <w:proofErr w:type="spellEnd"/>
      <w:r w:rsidRPr="00B606A7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</w:t>
      </w:r>
      <w:r w:rsidRPr="00B606A7">
        <w:rPr>
          <w:sz w:val="28"/>
          <w:szCs w:val="28"/>
        </w:rPr>
        <w:t>на 2021 год</w:t>
      </w:r>
      <w:r w:rsidR="00D77E12">
        <w:rPr>
          <w:sz w:val="28"/>
          <w:szCs w:val="28"/>
        </w:rPr>
        <w:t>.</w:t>
      </w:r>
    </w:p>
    <w:p w:rsidR="0051130D" w:rsidRPr="00D77E12" w:rsidRDefault="0051130D" w:rsidP="0051130D">
      <w:pPr>
        <w:jc w:val="both"/>
        <w:rPr>
          <w:sz w:val="28"/>
          <w:szCs w:val="28"/>
        </w:rPr>
      </w:pPr>
    </w:p>
    <w:p w:rsidR="00B606A7" w:rsidRPr="005E25BC" w:rsidRDefault="00B606A7" w:rsidP="00B606A7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5E25BC">
        <w:rPr>
          <w:sz w:val="28"/>
          <w:szCs w:val="28"/>
        </w:rPr>
        <w:lastRenderedPageBreak/>
        <w:t xml:space="preserve">По </w:t>
      </w:r>
      <w:r>
        <w:rPr>
          <w:b/>
          <w:sz w:val="28"/>
          <w:szCs w:val="28"/>
        </w:rPr>
        <w:t>первому</w:t>
      </w:r>
      <w:r w:rsidRPr="005E25BC">
        <w:rPr>
          <w:b/>
          <w:sz w:val="28"/>
          <w:szCs w:val="28"/>
        </w:rPr>
        <w:t xml:space="preserve"> вопросу повестки дня</w:t>
      </w:r>
      <w:r w:rsidRPr="005E25BC">
        <w:rPr>
          <w:sz w:val="28"/>
          <w:szCs w:val="28"/>
        </w:rPr>
        <w:t xml:space="preserve"> слушали  информацию  </w:t>
      </w:r>
      <w:proofErr w:type="gramStart"/>
      <w:r w:rsidRPr="005E25BC">
        <w:rPr>
          <w:sz w:val="28"/>
          <w:szCs w:val="28"/>
        </w:rPr>
        <w:t>начальника отдела экономического развития Администрации района</w:t>
      </w:r>
      <w:proofErr w:type="gramEnd"/>
      <w:r w:rsidRPr="005E25BC">
        <w:rPr>
          <w:sz w:val="28"/>
          <w:szCs w:val="28"/>
        </w:rPr>
        <w:t xml:space="preserve">  </w:t>
      </w:r>
      <w:proofErr w:type="spellStart"/>
      <w:r w:rsidRPr="005E25BC">
        <w:rPr>
          <w:sz w:val="28"/>
          <w:szCs w:val="28"/>
        </w:rPr>
        <w:t>Псрдияна</w:t>
      </w:r>
      <w:proofErr w:type="spellEnd"/>
      <w:r w:rsidRPr="005E25BC">
        <w:rPr>
          <w:sz w:val="28"/>
          <w:szCs w:val="28"/>
        </w:rPr>
        <w:t xml:space="preserve"> С.Б.</w:t>
      </w:r>
    </w:p>
    <w:p w:rsidR="00B606A7" w:rsidRDefault="00B606A7" w:rsidP="00B606A7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5E25BC">
        <w:rPr>
          <w:sz w:val="28"/>
          <w:szCs w:val="28"/>
        </w:rPr>
        <w:tab/>
      </w:r>
    </w:p>
    <w:p w:rsidR="00AA40E7" w:rsidRPr="00AA40E7" w:rsidRDefault="00B606A7" w:rsidP="00AA40E7">
      <w:pPr>
        <w:pStyle w:val="a4"/>
        <w:ind w:right="-28"/>
        <w:rPr>
          <w:szCs w:val="28"/>
        </w:rPr>
      </w:pPr>
      <w:r>
        <w:rPr>
          <w:szCs w:val="28"/>
        </w:rPr>
        <w:tab/>
      </w:r>
      <w:r w:rsidRPr="00AA40E7">
        <w:rPr>
          <w:szCs w:val="28"/>
        </w:rPr>
        <w:t xml:space="preserve">В рамках проведённой информационной и разъяснительной работы за 2020 год оформлено 126 трудовых договоров, вновь зарегистрировано 105 индивидуальных </w:t>
      </w:r>
      <w:r w:rsidR="00AA35C8" w:rsidRPr="00AA40E7">
        <w:rPr>
          <w:szCs w:val="28"/>
        </w:rPr>
        <w:t>предпринимателя</w:t>
      </w:r>
      <w:r w:rsidRPr="00AA40E7">
        <w:rPr>
          <w:szCs w:val="28"/>
        </w:rPr>
        <w:t>. Контрольный показатель по неформ</w:t>
      </w:r>
      <w:r w:rsidR="00AA40E7" w:rsidRPr="00AA40E7">
        <w:rPr>
          <w:szCs w:val="28"/>
        </w:rPr>
        <w:t xml:space="preserve">альной занятости за 2020 год (190 ед.) выполнен на 121,5%. </w:t>
      </w:r>
    </w:p>
    <w:p w:rsidR="00AA40E7" w:rsidRPr="00AA40E7" w:rsidRDefault="00AA40E7" w:rsidP="00AA40E7">
      <w:pPr>
        <w:pStyle w:val="a4"/>
        <w:ind w:right="-28" w:firstLine="708"/>
        <w:rPr>
          <w:szCs w:val="28"/>
        </w:rPr>
      </w:pPr>
      <w:r w:rsidRPr="00AA40E7">
        <w:rPr>
          <w:szCs w:val="28"/>
        </w:rPr>
        <w:t>Значения  контрольных  показателей на 2021 год  будут дополнительно направлены Министерством труда и социального развития Ростовской области.</w:t>
      </w:r>
    </w:p>
    <w:p w:rsidR="00AA35C8" w:rsidRDefault="00AA35C8" w:rsidP="00AA35C8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</w:p>
    <w:p w:rsidR="00D92710" w:rsidRPr="00E573AE" w:rsidRDefault="00D92710" w:rsidP="00D92710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E573AE">
        <w:rPr>
          <w:sz w:val="28"/>
          <w:szCs w:val="28"/>
        </w:rPr>
        <w:t xml:space="preserve">По </w:t>
      </w:r>
      <w:r w:rsidR="00B606A7">
        <w:rPr>
          <w:b/>
          <w:sz w:val="28"/>
          <w:szCs w:val="28"/>
        </w:rPr>
        <w:t>второму</w:t>
      </w:r>
      <w:r w:rsidRPr="00E573AE">
        <w:rPr>
          <w:b/>
          <w:sz w:val="28"/>
          <w:szCs w:val="28"/>
        </w:rPr>
        <w:t xml:space="preserve"> </w:t>
      </w:r>
      <w:r w:rsidR="00BD1DFB" w:rsidRPr="00E573AE">
        <w:rPr>
          <w:b/>
          <w:sz w:val="28"/>
          <w:szCs w:val="28"/>
        </w:rPr>
        <w:t xml:space="preserve"> </w:t>
      </w:r>
      <w:r w:rsidRPr="00E573AE">
        <w:rPr>
          <w:b/>
          <w:sz w:val="28"/>
          <w:szCs w:val="28"/>
        </w:rPr>
        <w:t>вопросу повестки дня</w:t>
      </w:r>
      <w:r w:rsidRPr="00E573AE">
        <w:rPr>
          <w:sz w:val="28"/>
          <w:szCs w:val="28"/>
        </w:rPr>
        <w:t xml:space="preserve"> слушали  информацию  заместителя главы Администрации района, председателя комиссии </w:t>
      </w:r>
      <w:proofErr w:type="spellStart"/>
      <w:r w:rsidRPr="00E573AE">
        <w:rPr>
          <w:sz w:val="28"/>
          <w:szCs w:val="28"/>
        </w:rPr>
        <w:t>Хатламаджиян</w:t>
      </w:r>
      <w:proofErr w:type="spellEnd"/>
      <w:r w:rsidRPr="00E573AE">
        <w:rPr>
          <w:sz w:val="28"/>
          <w:szCs w:val="28"/>
        </w:rPr>
        <w:t xml:space="preserve"> В.Х.</w:t>
      </w:r>
    </w:p>
    <w:p w:rsidR="00674394" w:rsidRDefault="00674394" w:rsidP="00AA40E7">
      <w:pPr>
        <w:pStyle w:val="a7"/>
        <w:tabs>
          <w:tab w:val="left" w:pos="0"/>
        </w:tabs>
        <w:spacing w:after="0"/>
        <w:ind w:left="0"/>
        <w:jc w:val="both"/>
        <w:rPr>
          <w:color w:val="FF0000"/>
          <w:szCs w:val="28"/>
        </w:rPr>
      </w:pPr>
    </w:p>
    <w:p w:rsidR="00AA40E7" w:rsidRDefault="00AA40E7" w:rsidP="00D77E12">
      <w:pPr>
        <w:ind w:right="-142" w:firstLine="709"/>
        <w:jc w:val="both"/>
        <w:rPr>
          <w:sz w:val="28"/>
          <w:szCs w:val="28"/>
        </w:rPr>
      </w:pPr>
      <w:r w:rsidRPr="00AA40E7">
        <w:rPr>
          <w:sz w:val="28"/>
          <w:szCs w:val="28"/>
        </w:rPr>
        <w:t xml:space="preserve">В  текущем  году  координация  работы  по  легализации  трудовых  отношений  в </w:t>
      </w:r>
      <w:proofErr w:type="spellStart"/>
      <w:r w:rsidRPr="00AA40E7">
        <w:rPr>
          <w:sz w:val="28"/>
          <w:szCs w:val="28"/>
        </w:rPr>
        <w:t>Мясниковском</w:t>
      </w:r>
      <w:proofErr w:type="spellEnd"/>
      <w:r w:rsidRPr="00AA40E7">
        <w:rPr>
          <w:sz w:val="28"/>
          <w:szCs w:val="28"/>
        </w:rPr>
        <w:t xml:space="preserve"> районе  будет  продолжена  в  рамках   районной межведомственной комиссии по обеспечению своевременной выплаты заработной</w:t>
      </w:r>
      <w:r w:rsidRPr="00605C41">
        <w:rPr>
          <w:sz w:val="28"/>
          <w:szCs w:val="28"/>
        </w:rPr>
        <w:t xml:space="preserve"> платы и координации деятельности по снижению неформальной занятости</w:t>
      </w:r>
      <w:r>
        <w:rPr>
          <w:sz w:val="28"/>
          <w:szCs w:val="28"/>
        </w:rPr>
        <w:t xml:space="preserve">. </w:t>
      </w:r>
    </w:p>
    <w:p w:rsidR="00AA40E7" w:rsidRPr="00D77E12" w:rsidRDefault="00D77E12" w:rsidP="00D77E12">
      <w:pPr>
        <w:ind w:right="-142" w:firstLine="709"/>
        <w:jc w:val="both"/>
        <w:rPr>
          <w:sz w:val="28"/>
          <w:szCs w:val="28"/>
        </w:rPr>
      </w:pPr>
      <w:r w:rsidRPr="00D77E12">
        <w:rPr>
          <w:sz w:val="28"/>
          <w:szCs w:val="28"/>
        </w:rPr>
        <w:t xml:space="preserve">Отделом экономического развития Администрации района разработан План мероприятий по снижению неформальной занятости и легализации неофициальной заработной платы, погашения задолженности по заработной плате в </w:t>
      </w:r>
      <w:proofErr w:type="spellStart"/>
      <w:r w:rsidRPr="00D77E12">
        <w:rPr>
          <w:sz w:val="28"/>
          <w:szCs w:val="28"/>
        </w:rPr>
        <w:t>Мясниковском</w:t>
      </w:r>
      <w:proofErr w:type="spellEnd"/>
      <w:r w:rsidRPr="00D77E12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 </w:t>
      </w:r>
      <w:r w:rsidRPr="00D77E12">
        <w:rPr>
          <w:sz w:val="28"/>
          <w:szCs w:val="28"/>
        </w:rPr>
        <w:t>на 2021 год</w:t>
      </w:r>
      <w:r>
        <w:rPr>
          <w:sz w:val="28"/>
          <w:szCs w:val="28"/>
        </w:rPr>
        <w:t>. Необходимо нам его рассмотреть</w:t>
      </w:r>
      <w:r w:rsidR="0004600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утвердить и принять в работу.</w:t>
      </w:r>
    </w:p>
    <w:p w:rsidR="00275C9A" w:rsidRPr="00155ABC" w:rsidRDefault="00275C9A" w:rsidP="00D77E12">
      <w:pPr>
        <w:jc w:val="both"/>
        <w:rPr>
          <w:color w:val="FF0000"/>
          <w:sz w:val="28"/>
          <w:szCs w:val="28"/>
        </w:rPr>
      </w:pPr>
    </w:p>
    <w:p w:rsidR="00B17ABA" w:rsidRPr="00400E69" w:rsidRDefault="00B17ABA" w:rsidP="00B17ABA">
      <w:pPr>
        <w:jc w:val="center"/>
        <w:rPr>
          <w:b/>
          <w:sz w:val="28"/>
          <w:szCs w:val="28"/>
        </w:rPr>
      </w:pPr>
      <w:r w:rsidRPr="00400E69">
        <w:rPr>
          <w:b/>
          <w:sz w:val="28"/>
          <w:szCs w:val="28"/>
        </w:rPr>
        <w:t>Решение:</w:t>
      </w:r>
    </w:p>
    <w:p w:rsidR="00D1454B" w:rsidRPr="00155ABC" w:rsidRDefault="00D1454B" w:rsidP="00B17ABA">
      <w:pPr>
        <w:jc w:val="center"/>
        <w:rPr>
          <w:b/>
          <w:color w:val="FF0000"/>
          <w:sz w:val="28"/>
          <w:szCs w:val="28"/>
        </w:rPr>
      </w:pPr>
    </w:p>
    <w:p w:rsidR="00663407" w:rsidRPr="00400E69" w:rsidRDefault="00663407" w:rsidP="003D4014">
      <w:pPr>
        <w:numPr>
          <w:ilvl w:val="0"/>
          <w:numId w:val="1"/>
        </w:numPr>
        <w:tabs>
          <w:tab w:val="clear" w:pos="720"/>
          <w:tab w:val="num" w:pos="426"/>
        </w:tabs>
        <w:ind w:left="426" w:right="-142" w:hanging="426"/>
        <w:jc w:val="both"/>
        <w:rPr>
          <w:sz w:val="28"/>
          <w:szCs w:val="28"/>
        </w:rPr>
      </w:pPr>
      <w:r w:rsidRPr="00400E69">
        <w:rPr>
          <w:sz w:val="28"/>
          <w:szCs w:val="28"/>
        </w:rPr>
        <w:t>Информации докладчиков одобрить.</w:t>
      </w:r>
    </w:p>
    <w:p w:rsidR="00D77E12" w:rsidRDefault="00D77E12" w:rsidP="003D4014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right="-142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D77E12">
        <w:rPr>
          <w:sz w:val="28"/>
          <w:szCs w:val="28"/>
        </w:rPr>
        <w:t xml:space="preserve">План мероприятий по снижению неформальной занятости и легализации неофициальной заработной платы, погашения задолженности по заработной плате в </w:t>
      </w:r>
      <w:proofErr w:type="spellStart"/>
      <w:r w:rsidRPr="00D77E12">
        <w:rPr>
          <w:sz w:val="28"/>
          <w:szCs w:val="28"/>
        </w:rPr>
        <w:t>Мясниковском</w:t>
      </w:r>
      <w:proofErr w:type="spellEnd"/>
      <w:r w:rsidRPr="00D77E12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 </w:t>
      </w:r>
      <w:r w:rsidRPr="00D77E12">
        <w:rPr>
          <w:sz w:val="28"/>
          <w:szCs w:val="28"/>
        </w:rPr>
        <w:t>на 2021 год</w:t>
      </w:r>
      <w:r w:rsidR="00887C2C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D77E12" w:rsidRPr="00D77E12" w:rsidRDefault="00D77E12" w:rsidP="003D4014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right="-142" w:hanging="426"/>
        <w:jc w:val="both"/>
        <w:rPr>
          <w:sz w:val="28"/>
          <w:szCs w:val="28"/>
        </w:rPr>
      </w:pPr>
      <w:r w:rsidRPr="00D77E12">
        <w:rPr>
          <w:sz w:val="28"/>
          <w:szCs w:val="28"/>
          <w:shd w:val="clear" w:color="auto" w:fill="FFFFFF"/>
        </w:rPr>
        <w:t>Исполнителям Плана обеспечить</w:t>
      </w:r>
      <w:r w:rsidR="005059B6">
        <w:rPr>
          <w:sz w:val="28"/>
          <w:szCs w:val="28"/>
          <w:shd w:val="clear" w:color="auto" w:fill="FFFFFF"/>
        </w:rPr>
        <w:t xml:space="preserve"> в 2021 году</w:t>
      </w:r>
      <w:r w:rsidRPr="00D77E12">
        <w:rPr>
          <w:sz w:val="28"/>
          <w:szCs w:val="28"/>
          <w:shd w:val="clear" w:color="auto" w:fill="FFFFFF"/>
        </w:rPr>
        <w:t xml:space="preserve">  реализацию мероприятий Плана.</w:t>
      </w:r>
    </w:p>
    <w:p w:rsidR="003805C8" w:rsidRPr="00426D5D" w:rsidRDefault="00663407" w:rsidP="003D4014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right="-142" w:hanging="426"/>
        <w:jc w:val="both"/>
        <w:rPr>
          <w:sz w:val="28"/>
          <w:szCs w:val="28"/>
        </w:rPr>
      </w:pPr>
      <w:r w:rsidRPr="007D114A">
        <w:rPr>
          <w:sz w:val="28"/>
          <w:szCs w:val="28"/>
        </w:rPr>
        <w:t xml:space="preserve">Членам комиссии продолжить работу по легализации трудовых отношений. В срок до </w:t>
      </w:r>
      <w:r w:rsidR="00D77E12">
        <w:rPr>
          <w:sz w:val="28"/>
          <w:szCs w:val="28"/>
        </w:rPr>
        <w:t>31.12.2021</w:t>
      </w:r>
      <w:r w:rsidRPr="007D114A">
        <w:rPr>
          <w:sz w:val="28"/>
          <w:szCs w:val="28"/>
        </w:rPr>
        <w:t xml:space="preserve"> обеспечить выполнение контрольного показателя по снижению нефор</w:t>
      </w:r>
      <w:r w:rsidR="005059B6">
        <w:rPr>
          <w:sz w:val="28"/>
          <w:szCs w:val="28"/>
        </w:rPr>
        <w:t>мальной занятости, установленного</w:t>
      </w:r>
      <w:r w:rsidRPr="007D114A">
        <w:rPr>
          <w:sz w:val="28"/>
          <w:szCs w:val="28"/>
        </w:rPr>
        <w:t xml:space="preserve"> </w:t>
      </w:r>
      <w:r w:rsidR="00D77E12">
        <w:rPr>
          <w:sz w:val="28"/>
          <w:szCs w:val="28"/>
        </w:rPr>
        <w:t xml:space="preserve">для </w:t>
      </w:r>
      <w:proofErr w:type="spellStart"/>
      <w:r w:rsidR="00D77E12">
        <w:rPr>
          <w:sz w:val="28"/>
          <w:szCs w:val="28"/>
        </w:rPr>
        <w:t>Мясниковского</w:t>
      </w:r>
      <w:proofErr w:type="spellEnd"/>
      <w:r w:rsidR="00D77E12">
        <w:rPr>
          <w:sz w:val="28"/>
          <w:szCs w:val="28"/>
        </w:rPr>
        <w:t xml:space="preserve"> района на 2021</w:t>
      </w:r>
      <w:r w:rsidRPr="007D114A">
        <w:rPr>
          <w:sz w:val="28"/>
          <w:szCs w:val="28"/>
        </w:rPr>
        <w:t xml:space="preserve"> год.  </w:t>
      </w:r>
    </w:p>
    <w:p w:rsidR="00B4761A" w:rsidRDefault="00B4761A" w:rsidP="003D4014">
      <w:pPr>
        <w:ind w:right="-142"/>
        <w:jc w:val="both"/>
        <w:rPr>
          <w:color w:val="FF0000"/>
          <w:sz w:val="28"/>
          <w:szCs w:val="28"/>
        </w:rPr>
      </w:pPr>
    </w:p>
    <w:p w:rsidR="0051130D" w:rsidRDefault="0051130D" w:rsidP="00B60CEB">
      <w:pPr>
        <w:jc w:val="both"/>
        <w:rPr>
          <w:color w:val="FF0000"/>
          <w:sz w:val="28"/>
          <w:szCs w:val="28"/>
        </w:rPr>
      </w:pPr>
    </w:p>
    <w:p w:rsidR="0051130D" w:rsidRDefault="0051130D" w:rsidP="00B60CEB">
      <w:pPr>
        <w:jc w:val="both"/>
        <w:rPr>
          <w:color w:val="FF0000"/>
          <w:sz w:val="28"/>
          <w:szCs w:val="28"/>
        </w:rPr>
      </w:pPr>
    </w:p>
    <w:p w:rsidR="0051130D" w:rsidRDefault="0051130D" w:rsidP="00B60CEB">
      <w:pPr>
        <w:jc w:val="both"/>
        <w:rPr>
          <w:color w:val="FF0000"/>
          <w:sz w:val="28"/>
          <w:szCs w:val="28"/>
        </w:rPr>
      </w:pPr>
    </w:p>
    <w:p w:rsidR="0051130D" w:rsidRPr="00663407" w:rsidRDefault="0051130D" w:rsidP="00B60CEB">
      <w:pPr>
        <w:jc w:val="both"/>
        <w:rPr>
          <w:color w:val="FF0000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686"/>
        <w:gridCol w:w="4027"/>
      </w:tblGrid>
      <w:tr w:rsidR="00227AFE" w:rsidRPr="006541D4" w:rsidTr="0051130D">
        <w:trPr>
          <w:jc w:val="right"/>
        </w:trPr>
        <w:tc>
          <w:tcPr>
            <w:tcW w:w="5686" w:type="dxa"/>
          </w:tcPr>
          <w:p w:rsidR="00227AFE" w:rsidRPr="006541D4" w:rsidRDefault="00227AFE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41D4">
              <w:rPr>
                <w:sz w:val="28"/>
                <w:szCs w:val="28"/>
              </w:rPr>
              <w:t xml:space="preserve">Председатель </w:t>
            </w:r>
            <w:r w:rsidR="0051130D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4027" w:type="dxa"/>
          </w:tcPr>
          <w:p w:rsidR="00227AFE" w:rsidRPr="006541D4" w:rsidRDefault="0051130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 w:rsidR="00227AFE" w:rsidRPr="006541D4">
              <w:rPr>
                <w:sz w:val="28"/>
                <w:szCs w:val="28"/>
              </w:rPr>
              <w:t>В.Х.Хатламаджиян</w:t>
            </w:r>
            <w:proofErr w:type="spellEnd"/>
          </w:p>
        </w:tc>
      </w:tr>
    </w:tbl>
    <w:p w:rsidR="00B60CEB" w:rsidRPr="006541D4" w:rsidRDefault="00B60CEB" w:rsidP="0036714D">
      <w:pPr>
        <w:jc w:val="both"/>
        <w:rPr>
          <w:sz w:val="28"/>
          <w:szCs w:val="28"/>
        </w:rPr>
      </w:pPr>
    </w:p>
    <w:sectPr w:rsidR="00B60CEB" w:rsidRPr="006541D4" w:rsidSect="00315445">
      <w:pgSz w:w="11906" w:h="16838"/>
      <w:pgMar w:top="993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61A5037"/>
    <w:multiLevelType w:val="hybridMultilevel"/>
    <w:tmpl w:val="4B28A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BB3ED7"/>
    <w:multiLevelType w:val="multilevel"/>
    <w:tmpl w:val="BF86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25"/>
  </w:num>
  <w:num w:numId="11">
    <w:abstractNumId w:val="21"/>
  </w:num>
  <w:num w:numId="12">
    <w:abstractNumId w:val="12"/>
  </w:num>
  <w:num w:numId="13">
    <w:abstractNumId w:val="16"/>
  </w:num>
  <w:num w:numId="14">
    <w:abstractNumId w:val="24"/>
  </w:num>
  <w:num w:numId="15">
    <w:abstractNumId w:val="34"/>
  </w:num>
  <w:num w:numId="16">
    <w:abstractNumId w:val="3"/>
  </w:num>
  <w:num w:numId="17">
    <w:abstractNumId w:val="29"/>
  </w:num>
  <w:num w:numId="18">
    <w:abstractNumId w:val="27"/>
  </w:num>
  <w:num w:numId="19">
    <w:abstractNumId w:val="2"/>
  </w:num>
  <w:num w:numId="20">
    <w:abstractNumId w:val="5"/>
  </w:num>
  <w:num w:numId="21">
    <w:abstractNumId w:val="7"/>
  </w:num>
  <w:num w:numId="22">
    <w:abstractNumId w:val="15"/>
  </w:num>
  <w:num w:numId="23">
    <w:abstractNumId w:val="19"/>
  </w:num>
  <w:num w:numId="24">
    <w:abstractNumId w:val="26"/>
  </w:num>
  <w:num w:numId="25">
    <w:abstractNumId w:val="4"/>
  </w:num>
  <w:num w:numId="26">
    <w:abstractNumId w:val="18"/>
  </w:num>
  <w:num w:numId="27">
    <w:abstractNumId w:val="8"/>
  </w:num>
  <w:num w:numId="28">
    <w:abstractNumId w:val="32"/>
  </w:num>
  <w:num w:numId="29">
    <w:abstractNumId w:val="14"/>
  </w:num>
  <w:num w:numId="30">
    <w:abstractNumId w:val="6"/>
  </w:num>
  <w:num w:numId="31">
    <w:abstractNumId w:val="13"/>
  </w:num>
  <w:num w:numId="32">
    <w:abstractNumId w:val="28"/>
  </w:num>
  <w:num w:numId="33">
    <w:abstractNumId w:val="23"/>
  </w:num>
  <w:num w:numId="34">
    <w:abstractNumId w:val="30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5BE"/>
    <w:rsid w:val="00017F10"/>
    <w:rsid w:val="00020B3F"/>
    <w:rsid w:val="00023F50"/>
    <w:rsid w:val="00030D72"/>
    <w:rsid w:val="0003151B"/>
    <w:rsid w:val="0003200E"/>
    <w:rsid w:val="00034BCA"/>
    <w:rsid w:val="0004600D"/>
    <w:rsid w:val="00053C96"/>
    <w:rsid w:val="00060A14"/>
    <w:rsid w:val="0006317F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B19B3"/>
    <w:rsid w:val="000C095A"/>
    <w:rsid w:val="000C1637"/>
    <w:rsid w:val="000C5CBF"/>
    <w:rsid w:val="000C5D13"/>
    <w:rsid w:val="000D42E5"/>
    <w:rsid w:val="000E56A1"/>
    <w:rsid w:val="000F550F"/>
    <w:rsid w:val="00100138"/>
    <w:rsid w:val="0010780E"/>
    <w:rsid w:val="00126DB8"/>
    <w:rsid w:val="00127CDC"/>
    <w:rsid w:val="00132C1E"/>
    <w:rsid w:val="00133E35"/>
    <w:rsid w:val="00135BC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A34"/>
    <w:rsid w:val="001B6A74"/>
    <w:rsid w:val="001C43C1"/>
    <w:rsid w:val="001D4507"/>
    <w:rsid w:val="001D6A81"/>
    <w:rsid w:val="001E043F"/>
    <w:rsid w:val="001E3588"/>
    <w:rsid w:val="001F0367"/>
    <w:rsid w:val="001F4E94"/>
    <w:rsid w:val="00201C08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B6B"/>
    <w:rsid w:val="00255D4D"/>
    <w:rsid w:val="00265351"/>
    <w:rsid w:val="00272969"/>
    <w:rsid w:val="00274AD6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F1B20"/>
    <w:rsid w:val="002F4B1F"/>
    <w:rsid w:val="002F54FC"/>
    <w:rsid w:val="002F6DE8"/>
    <w:rsid w:val="00302BFA"/>
    <w:rsid w:val="0030371A"/>
    <w:rsid w:val="003101E0"/>
    <w:rsid w:val="00312BA0"/>
    <w:rsid w:val="00315445"/>
    <w:rsid w:val="00316E7C"/>
    <w:rsid w:val="00317ECA"/>
    <w:rsid w:val="0033160C"/>
    <w:rsid w:val="00332610"/>
    <w:rsid w:val="0033558B"/>
    <w:rsid w:val="00335825"/>
    <w:rsid w:val="003361BD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2B4"/>
    <w:rsid w:val="00396F70"/>
    <w:rsid w:val="003A217B"/>
    <w:rsid w:val="003A3ACE"/>
    <w:rsid w:val="003A4B1E"/>
    <w:rsid w:val="003A6AAD"/>
    <w:rsid w:val="003B4720"/>
    <w:rsid w:val="003B6D52"/>
    <w:rsid w:val="003B705D"/>
    <w:rsid w:val="003D203D"/>
    <w:rsid w:val="003D4014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58BA"/>
    <w:rsid w:val="00426D5D"/>
    <w:rsid w:val="004336BA"/>
    <w:rsid w:val="00433DF5"/>
    <w:rsid w:val="00436C04"/>
    <w:rsid w:val="0044113B"/>
    <w:rsid w:val="00453A85"/>
    <w:rsid w:val="00454F9E"/>
    <w:rsid w:val="00461C20"/>
    <w:rsid w:val="00463D09"/>
    <w:rsid w:val="00464A94"/>
    <w:rsid w:val="00465A4B"/>
    <w:rsid w:val="0047194B"/>
    <w:rsid w:val="00473ED2"/>
    <w:rsid w:val="0047453C"/>
    <w:rsid w:val="00477917"/>
    <w:rsid w:val="004821C3"/>
    <w:rsid w:val="004948A4"/>
    <w:rsid w:val="004950CE"/>
    <w:rsid w:val="004A10E0"/>
    <w:rsid w:val="004A1106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59B6"/>
    <w:rsid w:val="00507851"/>
    <w:rsid w:val="005109AE"/>
    <w:rsid w:val="0051130D"/>
    <w:rsid w:val="00512191"/>
    <w:rsid w:val="005170ED"/>
    <w:rsid w:val="0052258E"/>
    <w:rsid w:val="00523D87"/>
    <w:rsid w:val="0052492F"/>
    <w:rsid w:val="00531F1E"/>
    <w:rsid w:val="005348DF"/>
    <w:rsid w:val="00535DFF"/>
    <w:rsid w:val="005467AA"/>
    <w:rsid w:val="005477EE"/>
    <w:rsid w:val="00547951"/>
    <w:rsid w:val="0055351C"/>
    <w:rsid w:val="0055359E"/>
    <w:rsid w:val="005633C1"/>
    <w:rsid w:val="005653BE"/>
    <w:rsid w:val="0057695A"/>
    <w:rsid w:val="00582F1E"/>
    <w:rsid w:val="00584327"/>
    <w:rsid w:val="00586442"/>
    <w:rsid w:val="005864CD"/>
    <w:rsid w:val="00586BF1"/>
    <w:rsid w:val="00587380"/>
    <w:rsid w:val="005964D3"/>
    <w:rsid w:val="00597B2F"/>
    <w:rsid w:val="005A2157"/>
    <w:rsid w:val="005A7387"/>
    <w:rsid w:val="005B127B"/>
    <w:rsid w:val="005C064D"/>
    <w:rsid w:val="005C2C8C"/>
    <w:rsid w:val="005C4BB9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334"/>
    <w:rsid w:val="005F671D"/>
    <w:rsid w:val="0060304F"/>
    <w:rsid w:val="00605C41"/>
    <w:rsid w:val="00606EDB"/>
    <w:rsid w:val="00614784"/>
    <w:rsid w:val="006206F7"/>
    <w:rsid w:val="006228C6"/>
    <w:rsid w:val="006228E0"/>
    <w:rsid w:val="00635B6B"/>
    <w:rsid w:val="00637076"/>
    <w:rsid w:val="00637BBB"/>
    <w:rsid w:val="00637BC5"/>
    <w:rsid w:val="00641553"/>
    <w:rsid w:val="0064160D"/>
    <w:rsid w:val="0064357F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804FB"/>
    <w:rsid w:val="00782358"/>
    <w:rsid w:val="00783629"/>
    <w:rsid w:val="00783F1D"/>
    <w:rsid w:val="0078457C"/>
    <w:rsid w:val="00785303"/>
    <w:rsid w:val="00790648"/>
    <w:rsid w:val="00791C0F"/>
    <w:rsid w:val="007A6793"/>
    <w:rsid w:val="007B1166"/>
    <w:rsid w:val="007B27E8"/>
    <w:rsid w:val="007B56C1"/>
    <w:rsid w:val="007B7144"/>
    <w:rsid w:val="007C386D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03C6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9F"/>
    <w:rsid w:val="00856AA2"/>
    <w:rsid w:val="00861DB2"/>
    <w:rsid w:val="008635F5"/>
    <w:rsid w:val="0086606D"/>
    <w:rsid w:val="00867263"/>
    <w:rsid w:val="00872A42"/>
    <w:rsid w:val="0087372E"/>
    <w:rsid w:val="00876DDB"/>
    <w:rsid w:val="00882D66"/>
    <w:rsid w:val="008835DD"/>
    <w:rsid w:val="00887C2C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90241F"/>
    <w:rsid w:val="00904D66"/>
    <w:rsid w:val="0090550C"/>
    <w:rsid w:val="00913D19"/>
    <w:rsid w:val="00915B65"/>
    <w:rsid w:val="00917F83"/>
    <w:rsid w:val="00921135"/>
    <w:rsid w:val="0092527C"/>
    <w:rsid w:val="00925D12"/>
    <w:rsid w:val="0093036F"/>
    <w:rsid w:val="00932196"/>
    <w:rsid w:val="00935118"/>
    <w:rsid w:val="00936712"/>
    <w:rsid w:val="009373F8"/>
    <w:rsid w:val="0093772F"/>
    <w:rsid w:val="009378D8"/>
    <w:rsid w:val="00940734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91348"/>
    <w:rsid w:val="00993162"/>
    <w:rsid w:val="00994CB1"/>
    <w:rsid w:val="00997513"/>
    <w:rsid w:val="00997B9D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5CF0"/>
    <w:rsid w:val="009D66AA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5C93"/>
    <w:rsid w:val="00A26BDE"/>
    <w:rsid w:val="00A31EC5"/>
    <w:rsid w:val="00A328EE"/>
    <w:rsid w:val="00A428E8"/>
    <w:rsid w:val="00A52913"/>
    <w:rsid w:val="00A62A59"/>
    <w:rsid w:val="00A63BE2"/>
    <w:rsid w:val="00A640DB"/>
    <w:rsid w:val="00A7241F"/>
    <w:rsid w:val="00A73961"/>
    <w:rsid w:val="00A74049"/>
    <w:rsid w:val="00A75743"/>
    <w:rsid w:val="00A80291"/>
    <w:rsid w:val="00A933D0"/>
    <w:rsid w:val="00A95125"/>
    <w:rsid w:val="00AA2109"/>
    <w:rsid w:val="00AA2DC6"/>
    <w:rsid w:val="00AA35C8"/>
    <w:rsid w:val="00AA40E7"/>
    <w:rsid w:val="00AA4163"/>
    <w:rsid w:val="00AC1E68"/>
    <w:rsid w:val="00AD3A2E"/>
    <w:rsid w:val="00AE3D53"/>
    <w:rsid w:val="00AE41AF"/>
    <w:rsid w:val="00AE5BE7"/>
    <w:rsid w:val="00B01610"/>
    <w:rsid w:val="00B03FFA"/>
    <w:rsid w:val="00B0653F"/>
    <w:rsid w:val="00B17ABA"/>
    <w:rsid w:val="00B23859"/>
    <w:rsid w:val="00B2459F"/>
    <w:rsid w:val="00B24BE7"/>
    <w:rsid w:val="00B410C1"/>
    <w:rsid w:val="00B453F4"/>
    <w:rsid w:val="00B4761A"/>
    <w:rsid w:val="00B501BD"/>
    <w:rsid w:val="00B54001"/>
    <w:rsid w:val="00B606A7"/>
    <w:rsid w:val="00B60CEB"/>
    <w:rsid w:val="00B628BF"/>
    <w:rsid w:val="00B67FF8"/>
    <w:rsid w:val="00B739F5"/>
    <w:rsid w:val="00B75C09"/>
    <w:rsid w:val="00B77C5D"/>
    <w:rsid w:val="00B933AF"/>
    <w:rsid w:val="00B94BCD"/>
    <w:rsid w:val="00B97201"/>
    <w:rsid w:val="00BA3634"/>
    <w:rsid w:val="00BA7671"/>
    <w:rsid w:val="00BB682E"/>
    <w:rsid w:val="00BC1601"/>
    <w:rsid w:val="00BC6371"/>
    <w:rsid w:val="00BC79AE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6A0"/>
    <w:rsid w:val="00C462A4"/>
    <w:rsid w:val="00C47125"/>
    <w:rsid w:val="00C52B43"/>
    <w:rsid w:val="00C52C09"/>
    <w:rsid w:val="00C56A75"/>
    <w:rsid w:val="00C60E75"/>
    <w:rsid w:val="00C70563"/>
    <w:rsid w:val="00C81B37"/>
    <w:rsid w:val="00C8384B"/>
    <w:rsid w:val="00C90CA9"/>
    <w:rsid w:val="00CA2270"/>
    <w:rsid w:val="00CA623A"/>
    <w:rsid w:val="00CA6D7D"/>
    <w:rsid w:val="00CB3C16"/>
    <w:rsid w:val="00CB602A"/>
    <w:rsid w:val="00CC12C3"/>
    <w:rsid w:val="00CC3D4C"/>
    <w:rsid w:val="00CC4BB2"/>
    <w:rsid w:val="00CC4E4C"/>
    <w:rsid w:val="00CC6DC4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D02721"/>
    <w:rsid w:val="00D03C5F"/>
    <w:rsid w:val="00D1454B"/>
    <w:rsid w:val="00D2462F"/>
    <w:rsid w:val="00D25F8C"/>
    <w:rsid w:val="00D32DBD"/>
    <w:rsid w:val="00D33EE3"/>
    <w:rsid w:val="00D34DF2"/>
    <w:rsid w:val="00D47143"/>
    <w:rsid w:val="00D5174E"/>
    <w:rsid w:val="00D61826"/>
    <w:rsid w:val="00D6593D"/>
    <w:rsid w:val="00D72796"/>
    <w:rsid w:val="00D77E12"/>
    <w:rsid w:val="00D80879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F063E"/>
    <w:rsid w:val="00DF3B67"/>
    <w:rsid w:val="00E02C3E"/>
    <w:rsid w:val="00E17835"/>
    <w:rsid w:val="00E30A68"/>
    <w:rsid w:val="00E36F74"/>
    <w:rsid w:val="00E3796D"/>
    <w:rsid w:val="00E40BD8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850E7"/>
    <w:rsid w:val="00E8650B"/>
    <w:rsid w:val="00E873E5"/>
    <w:rsid w:val="00E90B87"/>
    <w:rsid w:val="00E91236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E26EB"/>
    <w:rsid w:val="00EE4E80"/>
    <w:rsid w:val="00EE6C6C"/>
    <w:rsid w:val="00EF164C"/>
    <w:rsid w:val="00EF2739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303E0"/>
    <w:rsid w:val="00F3235C"/>
    <w:rsid w:val="00F34ABC"/>
    <w:rsid w:val="00F36B65"/>
    <w:rsid w:val="00F37DFE"/>
    <w:rsid w:val="00F467D1"/>
    <w:rsid w:val="00F50637"/>
    <w:rsid w:val="00F543AA"/>
    <w:rsid w:val="00F543AD"/>
    <w:rsid w:val="00F57E43"/>
    <w:rsid w:val="00F642EF"/>
    <w:rsid w:val="00F70A67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514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0E36-ADBC-499D-B4B1-DF7811BC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26</cp:revision>
  <cp:lastPrinted>2017-05-11T10:43:00Z</cp:lastPrinted>
  <dcterms:created xsi:type="dcterms:W3CDTF">2020-04-28T12:09:00Z</dcterms:created>
  <dcterms:modified xsi:type="dcterms:W3CDTF">2021-02-09T15:19:00Z</dcterms:modified>
</cp:coreProperties>
</file>